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3A" w:rsidRPr="00FD0F7F" w:rsidRDefault="00046A3A" w:rsidP="00046A3A">
      <w:pPr>
        <w:pStyle w:val="Sansinterligne"/>
      </w:pPr>
    </w:p>
    <w:p w:rsidR="00046A3A" w:rsidRDefault="00046A3A" w:rsidP="00046A3A">
      <w:pPr>
        <w:spacing w:after="0" w:line="240" w:lineRule="auto"/>
        <w:jc w:val="center"/>
        <w:rPr>
          <w:rFonts w:ascii="Arial" w:hAnsi="Arial" w:cs="Arial"/>
          <w:color w:val="866707"/>
          <w:sz w:val="36"/>
          <w:szCs w:val="36"/>
        </w:rPr>
      </w:pPr>
    </w:p>
    <w:p w:rsidR="00046A3A" w:rsidRDefault="00046A3A" w:rsidP="001748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7533A">
        <w:rPr>
          <w:rFonts w:ascii="Arial" w:hAnsi="Arial" w:cs="Arial"/>
          <w:sz w:val="28"/>
          <w:szCs w:val="28"/>
        </w:rPr>
        <w:t>Fiche d'inscription</w:t>
      </w:r>
    </w:p>
    <w:p w:rsidR="00046A3A" w:rsidRPr="0037533A" w:rsidRDefault="00046A3A" w:rsidP="001748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48F9" w:rsidRDefault="00046A3A" w:rsidP="001748F9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bookmarkStart w:id="0" w:name="_Hlk3552473"/>
      <w:r w:rsidRPr="0031029A">
        <w:rPr>
          <w:rFonts w:ascii="Arial" w:hAnsi="Arial" w:cs="Arial"/>
          <w:sz w:val="48"/>
          <w:szCs w:val="48"/>
        </w:rPr>
        <w:t>Accepter enfin d’être so</w:t>
      </w:r>
      <w:r w:rsidR="001748F9">
        <w:rPr>
          <w:rFonts w:ascii="Arial" w:hAnsi="Arial" w:cs="Arial"/>
          <w:sz w:val="48"/>
          <w:szCs w:val="48"/>
        </w:rPr>
        <w:t>i</w:t>
      </w:r>
    </w:p>
    <w:p w:rsidR="001748F9" w:rsidRDefault="001748F9" w:rsidP="001748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46A3A" w:rsidRPr="001748F9" w:rsidRDefault="00046A3A" w:rsidP="001748F9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proofErr w:type="gramStart"/>
      <w:r w:rsidRPr="001748F9">
        <w:rPr>
          <w:rFonts w:ascii="Arial" w:hAnsi="Arial" w:cs="Arial"/>
          <w:sz w:val="28"/>
          <w:szCs w:val="28"/>
        </w:rPr>
        <w:t>du</w:t>
      </w:r>
      <w:proofErr w:type="gramEnd"/>
      <w:r w:rsidRPr="001748F9">
        <w:rPr>
          <w:rFonts w:ascii="Arial" w:hAnsi="Arial" w:cs="Arial"/>
          <w:sz w:val="28"/>
          <w:szCs w:val="28"/>
        </w:rPr>
        <w:t xml:space="preserve"> </w:t>
      </w:r>
      <w:r w:rsidR="001748F9" w:rsidRPr="001748F9">
        <w:rPr>
          <w:rFonts w:ascii="Arial" w:hAnsi="Arial" w:cs="Arial"/>
          <w:sz w:val="28"/>
          <w:szCs w:val="28"/>
        </w:rPr>
        <w:t>31</w:t>
      </w:r>
      <w:r w:rsidR="00FC1B71" w:rsidRPr="001748F9">
        <w:rPr>
          <w:rFonts w:ascii="Arial" w:hAnsi="Arial" w:cs="Arial"/>
          <w:sz w:val="28"/>
          <w:szCs w:val="28"/>
        </w:rPr>
        <w:t xml:space="preserve"> </w:t>
      </w:r>
      <w:r w:rsidR="001748F9" w:rsidRPr="001748F9">
        <w:rPr>
          <w:rFonts w:ascii="Arial" w:hAnsi="Arial" w:cs="Arial"/>
          <w:sz w:val="28"/>
          <w:szCs w:val="28"/>
        </w:rPr>
        <w:t xml:space="preserve">mai </w:t>
      </w:r>
      <w:r w:rsidR="001E5EF5" w:rsidRPr="001748F9">
        <w:rPr>
          <w:rFonts w:ascii="Arial" w:hAnsi="Arial" w:cs="Arial"/>
          <w:sz w:val="28"/>
          <w:szCs w:val="28"/>
        </w:rPr>
        <w:t xml:space="preserve">au </w:t>
      </w:r>
      <w:r w:rsidR="001748F9" w:rsidRPr="001748F9">
        <w:rPr>
          <w:rFonts w:ascii="Arial" w:hAnsi="Arial" w:cs="Arial"/>
          <w:sz w:val="28"/>
          <w:szCs w:val="28"/>
        </w:rPr>
        <w:t>2</w:t>
      </w:r>
      <w:r w:rsidR="00FC1B71" w:rsidRPr="001748F9">
        <w:rPr>
          <w:rFonts w:ascii="Arial" w:hAnsi="Arial" w:cs="Arial"/>
          <w:sz w:val="28"/>
          <w:szCs w:val="28"/>
        </w:rPr>
        <w:t xml:space="preserve"> </w:t>
      </w:r>
      <w:r w:rsidR="001748F9" w:rsidRPr="001748F9">
        <w:rPr>
          <w:rFonts w:ascii="Arial" w:hAnsi="Arial" w:cs="Arial"/>
          <w:sz w:val="28"/>
          <w:szCs w:val="28"/>
        </w:rPr>
        <w:t>juin</w:t>
      </w:r>
      <w:r w:rsidR="001E5EF5" w:rsidRPr="001748F9">
        <w:rPr>
          <w:rFonts w:ascii="Arial" w:hAnsi="Arial" w:cs="Arial"/>
          <w:sz w:val="28"/>
          <w:szCs w:val="28"/>
        </w:rPr>
        <w:t xml:space="preserve"> </w:t>
      </w:r>
      <w:r w:rsidRPr="001748F9">
        <w:rPr>
          <w:rFonts w:ascii="Arial" w:hAnsi="Arial" w:cs="Arial"/>
          <w:sz w:val="28"/>
          <w:szCs w:val="28"/>
        </w:rPr>
        <w:t>202</w:t>
      </w:r>
      <w:r w:rsidR="00FC1B71" w:rsidRPr="001748F9">
        <w:rPr>
          <w:rFonts w:ascii="Arial" w:hAnsi="Arial" w:cs="Arial"/>
          <w:sz w:val="28"/>
          <w:szCs w:val="28"/>
        </w:rPr>
        <w:t>4</w:t>
      </w:r>
      <w:r w:rsidRPr="001748F9">
        <w:rPr>
          <w:rFonts w:ascii="Arial" w:hAnsi="Arial" w:cs="Arial"/>
          <w:color w:val="866707"/>
          <w:sz w:val="28"/>
          <w:szCs w:val="28"/>
        </w:rPr>
        <w:t xml:space="preserve"> </w:t>
      </w:r>
      <w:r w:rsidR="009E4EF1" w:rsidRPr="001748F9">
        <w:rPr>
          <w:rFonts w:ascii="Arial" w:hAnsi="Arial" w:cs="Arial"/>
          <w:sz w:val="28"/>
          <w:szCs w:val="28"/>
        </w:rPr>
        <w:t>à St</w:t>
      </w:r>
      <w:r w:rsidR="001E5EF5" w:rsidRPr="001748F9">
        <w:rPr>
          <w:rFonts w:ascii="Arial" w:hAnsi="Arial" w:cs="Arial"/>
          <w:sz w:val="28"/>
          <w:szCs w:val="28"/>
        </w:rPr>
        <w:t>-</w:t>
      </w:r>
      <w:r w:rsidR="009E4EF1" w:rsidRPr="001748F9">
        <w:rPr>
          <w:rFonts w:ascii="Arial" w:hAnsi="Arial" w:cs="Arial"/>
          <w:sz w:val="28"/>
          <w:szCs w:val="28"/>
        </w:rPr>
        <w:t>Etienne</w:t>
      </w:r>
    </w:p>
    <w:bookmarkEnd w:id="0"/>
    <w:p w:rsidR="00046A3A" w:rsidRPr="00FD0F7F" w:rsidRDefault="00046A3A" w:rsidP="001748F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46A3A" w:rsidRPr="000A29E8" w:rsidRDefault="00046A3A" w:rsidP="001748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A29E8">
        <w:rPr>
          <w:rFonts w:ascii="Arial" w:hAnsi="Arial" w:cs="Arial"/>
          <w:sz w:val="20"/>
          <w:szCs w:val="20"/>
        </w:rPr>
        <w:t>Pour s’inscrire à ce stage, merci de compléter ce bulletin et le renvoyer à l’adresse suivante</w:t>
      </w:r>
      <w:r>
        <w:rPr>
          <w:rFonts w:ascii="Arial" w:hAnsi="Arial" w:cs="Arial"/>
          <w:sz w:val="20"/>
          <w:szCs w:val="20"/>
        </w:rPr>
        <w:t xml:space="preserve"> :</w:t>
      </w:r>
    </w:p>
    <w:p w:rsidR="00046A3A" w:rsidRPr="001E5EF5" w:rsidRDefault="001E5EF5" w:rsidP="001748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5EF5">
        <w:rPr>
          <w:rFonts w:ascii="Arial" w:hAnsi="Arial" w:cs="Arial"/>
          <w:sz w:val="24"/>
          <w:szCs w:val="24"/>
        </w:rPr>
        <w:t xml:space="preserve">Pierre Daviller </w:t>
      </w:r>
      <w:r>
        <w:rPr>
          <w:rFonts w:ascii="Arial" w:hAnsi="Arial" w:cs="Arial"/>
          <w:sz w:val="24"/>
          <w:szCs w:val="24"/>
        </w:rPr>
        <w:t xml:space="preserve"> </w:t>
      </w:r>
      <w:r w:rsidRPr="001E5EF5">
        <w:rPr>
          <w:rFonts w:ascii="Arial" w:hAnsi="Arial" w:cs="Arial"/>
          <w:sz w:val="24"/>
          <w:szCs w:val="24"/>
        </w:rPr>
        <w:t xml:space="preserve"> La Feuilletière Tour 2 </w:t>
      </w:r>
      <w:r w:rsidR="00046A3A" w:rsidRPr="001E5EF5">
        <w:rPr>
          <w:rFonts w:ascii="Arial" w:hAnsi="Arial" w:cs="Arial"/>
          <w:sz w:val="24"/>
          <w:szCs w:val="24"/>
        </w:rPr>
        <w:t xml:space="preserve">    </w:t>
      </w:r>
      <w:r w:rsidRPr="001E5EF5">
        <w:rPr>
          <w:rFonts w:ascii="Arial" w:hAnsi="Arial" w:cs="Arial"/>
          <w:sz w:val="24"/>
          <w:szCs w:val="24"/>
        </w:rPr>
        <w:t>42390 VILLARS</w:t>
      </w:r>
    </w:p>
    <w:p w:rsidR="00046A3A" w:rsidRDefault="00046A3A" w:rsidP="00046A3A">
      <w:pPr>
        <w:spacing w:after="0"/>
        <w:rPr>
          <w:rFonts w:ascii="Arial" w:hAnsi="Arial" w:cs="Arial"/>
        </w:rPr>
      </w:pPr>
    </w:p>
    <w:p w:rsidR="00046A3A" w:rsidRPr="00FD0F7F" w:rsidRDefault="00046A3A" w:rsidP="001E5EF5">
      <w:pPr>
        <w:tabs>
          <w:tab w:val="right" w:pos="709"/>
        </w:tabs>
        <w:spacing w:after="0" w:line="360" w:lineRule="auto"/>
        <w:rPr>
          <w:rFonts w:ascii="Arial" w:hAnsi="Arial" w:cs="Arial"/>
        </w:rPr>
      </w:pPr>
      <w:r w:rsidRPr="00FD0F7F">
        <w:rPr>
          <w:rFonts w:ascii="Arial" w:hAnsi="Arial" w:cs="Arial"/>
        </w:rPr>
        <w:t xml:space="preserve">Prénom : </w:t>
      </w:r>
      <w:r w:rsidRPr="00FD0F7F">
        <w:rPr>
          <w:rFonts w:ascii="Arial" w:hAnsi="Arial" w:cs="Arial"/>
          <w:color w:val="BFBFBF" w:themeColor="background1" w:themeShade="BF"/>
        </w:rPr>
        <w:t>……………………</w:t>
      </w:r>
      <w:r>
        <w:rPr>
          <w:rFonts w:ascii="Arial" w:hAnsi="Arial" w:cs="Arial"/>
          <w:color w:val="BFBFBF" w:themeColor="background1" w:themeShade="BF"/>
        </w:rPr>
        <w:t>…</w:t>
      </w:r>
      <w:proofErr w:type="gramStart"/>
      <w:r>
        <w:rPr>
          <w:rFonts w:ascii="Arial" w:hAnsi="Arial" w:cs="Arial"/>
          <w:color w:val="BFBFBF" w:themeColor="background1" w:themeShade="BF"/>
        </w:rPr>
        <w:t>…….</w:t>
      </w:r>
      <w:proofErr w:type="gramEnd"/>
      <w:r>
        <w:rPr>
          <w:rFonts w:ascii="Arial" w:hAnsi="Arial" w:cs="Arial"/>
          <w:color w:val="BFBFBF" w:themeColor="background1" w:themeShade="BF"/>
        </w:rPr>
        <w:t>.</w:t>
      </w:r>
      <w:r w:rsidRPr="00FD0F7F">
        <w:rPr>
          <w:rFonts w:ascii="Arial" w:hAnsi="Arial" w:cs="Arial"/>
          <w:color w:val="BFBFBF" w:themeColor="background1" w:themeShade="BF"/>
        </w:rPr>
        <w:tab/>
      </w:r>
      <w:r w:rsidRPr="00FD0F7F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 : </w:t>
      </w:r>
      <w:r w:rsidRPr="00FD0F7F">
        <w:rPr>
          <w:rFonts w:ascii="Arial" w:hAnsi="Arial" w:cs="Arial"/>
          <w:color w:val="BFBFBF" w:themeColor="background1" w:themeShade="BF"/>
        </w:rPr>
        <w:t>……………………</w:t>
      </w:r>
      <w:r>
        <w:rPr>
          <w:rFonts w:ascii="Arial" w:hAnsi="Arial" w:cs="Arial"/>
          <w:color w:val="BFBFBF" w:themeColor="background1" w:themeShade="BF"/>
        </w:rPr>
        <w:t>…</w:t>
      </w:r>
      <w:r w:rsidRPr="00FD0F7F">
        <w:rPr>
          <w:rFonts w:ascii="Arial" w:hAnsi="Arial" w:cs="Arial"/>
          <w:color w:val="BFBFBF" w:themeColor="background1" w:themeShade="BF"/>
        </w:rPr>
        <w:t>………………………</w:t>
      </w:r>
      <w:proofErr w:type="gramStart"/>
      <w:r w:rsidRPr="00FD0F7F">
        <w:rPr>
          <w:rFonts w:ascii="Arial" w:hAnsi="Arial" w:cs="Arial"/>
          <w:color w:val="BFBFBF" w:themeColor="background1" w:themeShade="BF"/>
        </w:rPr>
        <w:t>……</w:t>
      </w:r>
      <w:r>
        <w:rPr>
          <w:rFonts w:ascii="Arial" w:hAnsi="Arial" w:cs="Arial"/>
          <w:color w:val="BFBFBF" w:themeColor="background1" w:themeShade="BF"/>
        </w:rPr>
        <w:t>.</w:t>
      </w:r>
      <w:proofErr w:type="gramEnd"/>
      <w:r>
        <w:rPr>
          <w:rFonts w:ascii="Arial" w:hAnsi="Arial" w:cs="Arial"/>
          <w:color w:val="BFBFBF" w:themeColor="background1" w:themeShade="BF"/>
        </w:rPr>
        <w:t>.</w:t>
      </w:r>
      <w:r w:rsidRPr="00FD0F7F">
        <w:rPr>
          <w:rFonts w:ascii="Arial" w:hAnsi="Arial" w:cs="Arial"/>
          <w:color w:val="BFBFBF" w:themeColor="background1" w:themeShade="BF"/>
        </w:rPr>
        <w:t>…</w:t>
      </w:r>
    </w:p>
    <w:p w:rsidR="00046A3A" w:rsidRPr="00FD0F7F" w:rsidRDefault="00046A3A" w:rsidP="001E5EF5">
      <w:pPr>
        <w:spacing w:after="0" w:line="360" w:lineRule="auto"/>
        <w:rPr>
          <w:rFonts w:ascii="Arial" w:hAnsi="Arial" w:cs="Arial"/>
        </w:rPr>
      </w:pPr>
      <w:r w:rsidRPr="00FD0F7F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 : </w:t>
      </w:r>
      <w:r w:rsidRPr="00FD0F7F">
        <w:rPr>
          <w:rFonts w:ascii="Arial" w:hAnsi="Arial" w:cs="Arial"/>
          <w:color w:val="BFBFBF" w:themeColor="background1" w:themeShade="BF"/>
        </w:rPr>
        <w:t>………………………………………………………………………………………………</w:t>
      </w:r>
    </w:p>
    <w:p w:rsidR="00046A3A" w:rsidRPr="00FD0F7F" w:rsidRDefault="00046A3A" w:rsidP="001E5EF5">
      <w:pPr>
        <w:spacing w:after="0" w:line="360" w:lineRule="auto"/>
        <w:rPr>
          <w:rFonts w:ascii="Arial" w:hAnsi="Arial" w:cs="Arial"/>
        </w:rPr>
      </w:pPr>
      <w:r w:rsidRPr="00FD0F7F">
        <w:rPr>
          <w:rFonts w:ascii="Arial" w:hAnsi="Arial" w:cs="Arial"/>
        </w:rPr>
        <w:t xml:space="preserve">Téléphone : </w:t>
      </w:r>
      <w:r w:rsidRPr="00FD0F7F">
        <w:rPr>
          <w:rFonts w:ascii="Arial" w:hAnsi="Arial" w:cs="Arial"/>
          <w:color w:val="BFBFBF" w:themeColor="background1" w:themeShade="BF"/>
        </w:rPr>
        <w:t>…………………………………</w:t>
      </w:r>
      <w:r w:rsidRPr="00FD0F7F">
        <w:rPr>
          <w:rFonts w:ascii="Arial" w:hAnsi="Arial" w:cs="Arial"/>
        </w:rPr>
        <w:tab/>
        <w:t xml:space="preserve">Email </w:t>
      </w:r>
      <w:r w:rsidRPr="00FD0F7F">
        <w:rPr>
          <w:rFonts w:ascii="Arial" w:hAnsi="Arial" w:cs="Arial"/>
          <w:color w:val="BFBFBF" w:themeColor="background1" w:themeShade="BF"/>
        </w:rPr>
        <w:t>……</w:t>
      </w:r>
      <w:r>
        <w:rPr>
          <w:rFonts w:ascii="Arial" w:hAnsi="Arial" w:cs="Arial"/>
          <w:color w:val="BFBFBF" w:themeColor="background1" w:themeShade="BF"/>
        </w:rPr>
        <w:t>……</w:t>
      </w:r>
      <w:proofErr w:type="gramStart"/>
      <w:r>
        <w:rPr>
          <w:rFonts w:ascii="Arial" w:hAnsi="Arial" w:cs="Arial"/>
          <w:color w:val="BFBFBF" w:themeColor="background1" w:themeShade="BF"/>
        </w:rPr>
        <w:t>…….</w:t>
      </w:r>
      <w:proofErr w:type="gramEnd"/>
      <w:r w:rsidRPr="00FD0F7F">
        <w:rPr>
          <w:rFonts w:ascii="Arial" w:hAnsi="Arial" w:cs="Arial"/>
          <w:color w:val="BFBFBF" w:themeColor="background1" w:themeShade="BF"/>
        </w:rPr>
        <w:t>……………</w:t>
      </w:r>
      <w:r>
        <w:rPr>
          <w:rFonts w:ascii="Arial" w:hAnsi="Arial" w:cs="Arial"/>
          <w:color w:val="BFBFBF" w:themeColor="background1" w:themeShade="BF"/>
        </w:rPr>
        <w:t>...</w:t>
      </w:r>
      <w:r w:rsidR="00492861">
        <w:rPr>
          <w:rFonts w:ascii="Arial" w:hAnsi="Arial" w:cs="Arial"/>
          <w:color w:val="BFBFBF" w:themeColor="background1" w:themeShade="BF"/>
        </w:rPr>
        <w:t>.......................</w:t>
      </w:r>
    </w:p>
    <w:p w:rsidR="00046A3A" w:rsidRPr="0028022A" w:rsidRDefault="00046A3A" w:rsidP="001E5EF5">
      <w:pPr>
        <w:spacing w:after="0" w:line="360" w:lineRule="auto"/>
        <w:rPr>
          <w:rFonts w:ascii="Arial" w:hAnsi="Arial" w:cs="Arial"/>
        </w:rPr>
      </w:pPr>
      <w:r w:rsidRPr="00FD0F7F">
        <w:rPr>
          <w:rFonts w:ascii="Arial" w:hAnsi="Arial" w:cs="Arial"/>
        </w:rPr>
        <w:t xml:space="preserve">Profession : </w:t>
      </w:r>
      <w:r w:rsidRPr="00FD0F7F">
        <w:rPr>
          <w:rFonts w:ascii="Arial" w:hAnsi="Arial" w:cs="Arial"/>
          <w:color w:val="BFBFBF" w:themeColor="background1" w:themeShade="BF"/>
        </w:rPr>
        <w:t>……………………………………………</w:t>
      </w:r>
      <w:proofErr w:type="gramStart"/>
      <w:r w:rsidRPr="00FD0F7F">
        <w:rPr>
          <w:rFonts w:ascii="Arial" w:hAnsi="Arial" w:cs="Arial"/>
          <w:color w:val="BFBFBF" w:themeColor="background1" w:themeShade="BF"/>
        </w:rPr>
        <w:t>…….</w:t>
      </w:r>
      <w:proofErr w:type="gramEnd"/>
      <w:r w:rsidRPr="00FD0F7F">
        <w:rPr>
          <w:rFonts w:ascii="Arial" w:hAnsi="Arial" w:cs="Arial"/>
          <w:color w:val="BFBFBF" w:themeColor="background1" w:themeShade="BF"/>
        </w:rPr>
        <w:t>.</w:t>
      </w:r>
      <w:r>
        <w:rPr>
          <w:rFonts w:ascii="Arial" w:hAnsi="Arial" w:cs="Arial"/>
          <w:sz w:val="32"/>
          <w:szCs w:val="32"/>
        </w:rPr>
        <w:br/>
      </w:r>
      <w:r w:rsidRPr="000A29E8">
        <w:rPr>
          <w:rFonts w:ascii="Arial" w:hAnsi="Arial" w:cs="Arial"/>
          <w:sz w:val="32"/>
          <w:szCs w:val="32"/>
        </w:rPr>
        <w:sym w:font="Symbol" w:char="F09F"/>
      </w:r>
      <w:r>
        <w:rPr>
          <w:rFonts w:ascii="Arial" w:hAnsi="Arial" w:cs="Arial"/>
          <w:sz w:val="36"/>
          <w:szCs w:val="36"/>
        </w:rPr>
        <w:tab/>
      </w:r>
      <w:r w:rsidRPr="0028022A">
        <w:rPr>
          <w:rFonts w:ascii="Arial" w:hAnsi="Arial" w:cs="Arial"/>
        </w:rPr>
        <w:t>Je joins un chèque de 70 € qui vaut réservation à l’ordre de Pierre DAVILLER</w:t>
      </w:r>
    </w:p>
    <w:p w:rsidR="00046A3A" w:rsidRDefault="00046A3A" w:rsidP="00046A3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D0F7F">
        <w:rPr>
          <w:rFonts w:ascii="Arial" w:hAnsi="Arial" w:cs="Arial"/>
          <w:color w:val="000000" w:themeColor="text1"/>
          <w:sz w:val="18"/>
          <w:szCs w:val="18"/>
        </w:rPr>
        <w:t>Les inscriptions sont enregistrées par ordre d’arrivée des chèques de réservation, dans la limite des places disponibles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(12)</w:t>
      </w:r>
      <w:r w:rsidRPr="00FD0F7F">
        <w:rPr>
          <w:rFonts w:ascii="Arial" w:hAnsi="Arial" w:cs="Arial"/>
          <w:color w:val="000000" w:themeColor="text1"/>
          <w:sz w:val="18"/>
          <w:szCs w:val="18"/>
        </w:rPr>
        <w:t xml:space="preserve">. Les stages sont confirmés dès que le nombre minimal de stagiaires est atteint et au plus tard </w:t>
      </w:r>
      <w:r>
        <w:rPr>
          <w:rFonts w:ascii="Arial" w:hAnsi="Arial" w:cs="Arial"/>
          <w:color w:val="000000" w:themeColor="text1"/>
          <w:sz w:val="18"/>
          <w:szCs w:val="18"/>
        </w:rPr>
        <w:t>deux semaines</w:t>
      </w:r>
      <w:r w:rsidRPr="00FD0F7F">
        <w:rPr>
          <w:rFonts w:ascii="Arial" w:hAnsi="Arial" w:cs="Arial"/>
          <w:color w:val="000000" w:themeColor="text1"/>
          <w:sz w:val="18"/>
          <w:szCs w:val="18"/>
        </w:rPr>
        <w:t xml:space="preserve"> avant le début du stage. Les chèques de réservation ne sont pas débités avant </w:t>
      </w:r>
      <w:r>
        <w:rPr>
          <w:rFonts w:ascii="Arial" w:hAnsi="Arial" w:cs="Arial"/>
          <w:color w:val="000000" w:themeColor="text1"/>
          <w:sz w:val="18"/>
          <w:szCs w:val="18"/>
        </w:rPr>
        <w:t>la fin</w:t>
      </w:r>
      <w:r w:rsidRPr="00FD0F7F">
        <w:rPr>
          <w:rFonts w:ascii="Arial" w:hAnsi="Arial" w:cs="Arial"/>
          <w:color w:val="000000" w:themeColor="text1"/>
          <w:sz w:val="18"/>
          <w:szCs w:val="18"/>
        </w:rPr>
        <w:t xml:space="preserve"> du stage.</w:t>
      </w:r>
    </w:p>
    <w:p w:rsidR="00046A3A" w:rsidRPr="00843E31" w:rsidRDefault="00046A3A" w:rsidP="00046A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046A3A" w:rsidRDefault="00046A3A" w:rsidP="00046A3A">
      <w:pPr>
        <w:jc w:val="center"/>
        <w:rPr>
          <w:rFonts w:ascii="Arial" w:hAnsi="Arial" w:cs="Arial"/>
          <w:sz w:val="28"/>
          <w:szCs w:val="28"/>
        </w:rPr>
      </w:pPr>
      <w:r w:rsidRPr="00C04FD9">
        <w:rPr>
          <w:rFonts w:ascii="Arial" w:hAnsi="Arial" w:cs="Arial"/>
          <w:sz w:val="28"/>
          <w:szCs w:val="28"/>
        </w:rPr>
        <w:t>Informations (à conserver)</w:t>
      </w:r>
    </w:p>
    <w:p w:rsidR="00492861" w:rsidRPr="0031029A" w:rsidRDefault="00492861" w:rsidP="00492861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31029A">
        <w:rPr>
          <w:rFonts w:ascii="Arial" w:hAnsi="Arial" w:cs="Arial"/>
          <w:sz w:val="48"/>
          <w:szCs w:val="48"/>
        </w:rPr>
        <w:t>Accepter enfin d’être soi</w:t>
      </w:r>
    </w:p>
    <w:p w:rsidR="00492861" w:rsidRPr="001E5EF5" w:rsidRDefault="00492861" w:rsidP="004928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E5EF5">
        <w:rPr>
          <w:rFonts w:ascii="Arial" w:hAnsi="Arial" w:cs="Arial"/>
          <w:sz w:val="32"/>
          <w:szCs w:val="32"/>
        </w:rPr>
        <w:t xml:space="preserve">   </w:t>
      </w:r>
    </w:p>
    <w:p w:rsidR="00492861" w:rsidRPr="0031029A" w:rsidRDefault="001748F9" w:rsidP="00492861">
      <w:pPr>
        <w:spacing w:after="0" w:line="240" w:lineRule="auto"/>
        <w:jc w:val="center"/>
        <w:rPr>
          <w:rFonts w:ascii="Arial" w:hAnsi="Arial" w:cs="Arial"/>
          <w:color w:val="866707"/>
          <w:sz w:val="28"/>
          <w:szCs w:val="28"/>
        </w:rPr>
      </w:pPr>
      <w:r w:rsidRPr="001748F9">
        <w:rPr>
          <w:rFonts w:ascii="Arial" w:hAnsi="Arial" w:cs="Arial"/>
          <w:sz w:val="28"/>
          <w:szCs w:val="28"/>
        </w:rPr>
        <w:t>du 31 mai au 2 juin 2024</w:t>
      </w:r>
      <w:r w:rsidRPr="001748F9">
        <w:rPr>
          <w:rFonts w:ascii="Arial" w:hAnsi="Arial" w:cs="Arial"/>
          <w:color w:val="866707"/>
          <w:sz w:val="28"/>
          <w:szCs w:val="28"/>
        </w:rPr>
        <w:t xml:space="preserve"> </w:t>
      </w:r>
      <w:r w:rsidRPr="001748F9">
        <w:rPr>
          <w:rFonts w:ascii="Arial" w:hAnsi="Arial" w:cs="Arial"/>
          <w:sz w:val="28"/>
          <w:szCs w:val="28"/>
        </w:rPr>
        <w:t>à St-Etienne</w:t>
      </w:r>
      <w:bookmarkStart w:id="1" w:name="_GoBack"/>
      <w:bookmarkEnd w:id="1"/>
    </w:p>
    <w:p w:rsidR="0031029A" w:rsidRPr="007377D2" w:rsidRDefault="0031029A" w:rsidP="00046A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6A3A" w:rsidRDefault="00046A3A" w:rsidP="0031029A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Lieu : 2 rue des Adieux    </w:t>
      </w:r>
      <w:r w:rsidR="00FC1B71">
        <w:rPr>
          <w:rFonts w:ascii="Arial" w:hAnsi="Arial" w:cs="Arial"/>
        </w:rPr>
        <w:t>42000 ST</w:t>
      </w:r>
      <w:r w:rsidRPr="000A29E8">
        <w:rPr>
          <w:rFonts w:ascii="Arial" w:hAnsi="Arial" w:cs="Arial"/>
        </w:rPr>
        <w:t>-ETIENNE</w:t>
      </w:r>
      <w:proofErr w:type="gramStart"/>
      <w:r>
        <w:rPr>
          <w:rFonts w:ascii="Arial" w:hAnsi="Arial" w:cs="Arial"/>
        </w:rPr>
        <w:t xml:space="preserve"> </w:t>
      </w:r>
      <w:r w:rsidR="00FC1B71"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Quartier du Soleil)</w:t>
      </w:r>
    </w:p>
    <w:p w:rsidR="00046A3A" w:rsidRPr="00843E31" w:rsidRDefault="00046A3A" w:rsidP="0031029A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43E31">
        <w:rPr>
          <w:rFonts w:ascii="Arial" w:hAnsi="Arial" w:cs="Arial"/>
          <w:sz w:val="22"/>
          <w:szCs w:val="22"/>
        </w:rPr>
        <w:t>Horaires : vendredi 1</w:t>
      </w:r>
      <w:r w:rsidR="009E4EF1">
        <w:rPr>
          <w:rFonts w:ascii="Arial" w:hAnsi="Arial" w:cs="Arial"/>
          <w:sz w:val="22"/>
          <w:szCs w:val="22"/>
        </w:rPr>
        <w:t>8</w:t>
      </w:r>
      <w:r w:rsidRPr="00843E31">
        <w:rPr>
          <w:rFonts w:ascii="Arial" w:hAnsi="Arial" w:cs="Arial"/>
          <w:sz w:val="22"/>
          <w:szCs w:val="22"/>
        </w:rPr>
        <w:t>h-2</w:t>
      </w:r>
      <w:r w:rsidR="009E4EF1">
        <w:rPr>
          <w:rFonts w:ascii="Arial" w:hAnsi="Arial" w:cs="Arial"/>
          <w:sz w:val="22"/>
          <w:szCs w:val="22"/>
        </w:rPr>
        <w:t>0</w:t>
      </w:r>
      <w:r w:rsidRPr="00843E31">
        <w:rPr>
          <w:rFonts w:ascii="Arial" w:hAnsi="Arial" w:cs="Arial"/>
          <w:sz w:val="22"/>
          <w:szCs w:val="22"/>
        </w:rPr>
        <w:t xml:space="preserve">h ; Samedi et Dimanche 9h-17h </w:t>
      </w:r>
    </w:p>
    <w:p w:rsidR="00046A3A" w:rsidRPr="00843E31" w:rsidRDefault="00046A3A" w:rsidP="0031029A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43E31">
        <w:rPr>
          <w:rFonts w:ascii="Arial" w:hAnsi="Arial" w:cs="Arial"/>
          <w:sz w:val="22"/>
          <w:szCs w:val="22"/>
        </w:rPr>
        <w:t>Tarif :</w:t>
      </w:r>
      <w:r w:rsidR="007E2842">
        <w:rPr>
          <w:rFonts w:ascii="Arial" w:hAnsi="Arial" w:cs="Arial"/>
          <w:sz w:val="22"/>
          <w:szCs w:val="22"/>
        </w:rPr>
        <w:t xml:space="preserve"> </w:t>
      </w:r>
      <w:r w:rsidR="009E4EF1">
        <w:rPr>
          <w:rFonts w:ascii="Arial" w:hAnsi="Arial" w:cs="Arial"/>
          <w:sz w:val="22"/>
          <w:szCs w:val="22"/>
        </w:rPr>
        <w:t xml:space="preserve">320 </w:t>
      </w:r>
      <w:r w:rsidRPr="00843E31">
        <w:rPr>
          <w:rFonts w:ascii="Arial" w:hAnsi="Arial" w:cs="Arial"/>
          <w:sz w:val="22"/>
          <w:szCs w:val="22"/>
        </w:rPr>
        <w:t xml:space="preserve">€ </w:t>
      </w:r>
    </w:p>
    <w:p w:rsidR="00046A3A" w:rsidRPr="00843E31" w:rsidRDefault="00046A3A" w:rsidP="0031029A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43E31">
        <w:rPr>
          <w:rFonts w:ascii="Arial" w:hAnsi="Arial" w:cs="Arial"/>
          <w:sz w:val="22"/>
          <w:szCs w:val="22"/>
        </w:rPr>
        <w:t>Repas : une cuisine est à notre disposition (Couverts, assiettes, micro-ondes, plaques électriques)</w:t>
      </w:r>
    </w:p>
    <w:p w:rsidR="00492861" w:rsidRDefault="00046A3A" w:rsidP="0049286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43E31">
        <w:rPr>
          <w:rFonts w:ascii="Arial" w:hAnsi="Arial" w:cs="Arial"/>
          <w:sz w:val="22"/>
          <w:szCs w:val="22"/>
        </w:rPr>
        <w:t xml:space="preserve">Hébergement : </w:t>
      </w:r>
      <w:r w:rsidRPr="0031029A">
        <w:rPr>
          <w:rFonts w:ascii="Arial" w:hAnsi="Arial" w:cs="Arial"/>
          <w:sz w:val="22"/>
          <w:szCs w:val="22"/>
        </w:rPr>
        <w:t>CIS André WOGENSCKY</w:t>
      </w:r>
      <w:r w:rsidR="00492861">
        <w:rPr>
          <w:rFonts w:ascii="Arial" w:hAnsi="Arial" w:cs="Arial"/>
          <w:sz w:val="22"/>
          <w:szCs w:val="22"/>
        </w:rPr>
        <w:t xml:space="preserve"> </w:t>
      </w:r>
      <w:r w:rsidRPr="00843E31">
        <w:rPr>
          <w:rFonts w:ascii="Arial" w:hAnsi="Arial" w:cs="Arial"/>
          <w:sz w:val="22"/>
          <w:szCs w:val="22"/>
        </w:rPr>
        <w:t>14 bis rue de Roubaix 42000 Saint-Etienne</w:t>
      </w:r>
      <w:r w:rsidRPr="00843E3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Pr="00843E31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843E31">
          <w:rPr>
            <w:rStyle w:val="Lienhypertexte"/>
            <w:rFonts w:ascii="Arial" w:hAnsi="Arial" w:cs="Arial"/>
            <w:sz w:val="22"/>
            <w:szCs w:val="22"/>
          </w:rPr>
          <w:t>www.cis-st-etienne.com</w:t>
        </w:r>
      </w:hyperlink>
      <w:r w:rsidRPr="00843E31">
        <w:rPr>
          <w:rFonts w:ascii="Arial" w:hAnsi="Arial" w:cs="Arial"/>
          <w:sz w:val="22"/>
          <w:szCs w:val="22"/>
        </w:rPr>
        <w:t xml:space="preserve">  -  </w:t>
      </w:r>
      <w:hyperlink r:id="rId8" w:history="1">
        <w:r w:rsidRPr="00843E31">
          <w:rPr>
            <w:rStyle w:val="Lienhypertexte"/>
            <w:rFonts w:ascii="Arial" w:hAnsi="Arial" w:cs="Arial"/>
            <w:sz w:val="22"/>
            <w:szCs w:val="22"/>
          </w:rPr>
          <w:t>contact@cis-st-etienne.com</w:t>
        </w:r>
      </w:hyperlink>
      <w:r w:rsidRPr="00843E31">
        <w:rPr>
          <w:rStyle w:val="Lienhypertexte"/>
          <w:rFonts w:ascii="Arial" w:hAnsi="Arial" w:cs="Arial"/>
          <w:sz w:val="22"/>
          <w:szCs w:val="22"/>
          <w:u w:val="none"/>
        </w:rPr>
        <w:t xml:space="preserve"> -</w:t>
      </w:r>
      <w:r w:rsidRPr="00843E31">
        <w:rPr>
          <w:rFonts w:ascii="Arial" w:hAnsi="Arial" w:cs="Arial"/>
          <w:sz w:val="22"/>
          <w:szCs w:val="22"/>
        </w:rPr>
        <w:t xml:space="preserve"> 04 77 45 54 72</w:t>
      </w:r>
    </w:p>
    <w:p w:rsidR="00046A3A" w:rsidRPr="00492861" w:rsidRDefault="006576AF" w:rsidP="0049286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E2842">
        <w:rPr>
          <w:rFonts w:ascii="Arial" w:hAnsi="Arial" w:cs="Arial"/>
          <w:sz w:val="22"/>
          <w:szCs w:val="22"/>
        </w:rPr>
        <w:t>our tous renseignements</w:t>
      </w:r>
      <w:r w:rsidR="003D4334">
        <w:rPr>
          <w:rFonts w:ascii="Arial" w:hAnsi="Arial" w:cs="Arial"/>
          <w:sz w:val="22"/>
          <w:szCs w:val="22"/>
        </w:rPr>
        <w:t xml:space="preserve"> :     </w:t>
      </w:r>
      <w:r w:rsidR="00492861">
        <w:rPr>
          <w:rFonts w:ascii="Arial" w:hAnsi="Arial" w:cs="Arial"/>
          <w:sz w:val="22"/>
          <w:szCs w:val="22"/>
        </w:rPr>
        <w:t xml:space="preserve"> </w:t>
      </w:r>
      <w:r w:rsidR="00046A3A" w:rsidRPr="00492861">
        <w:rPr>
          <w:rFonts w:ascii="Arial" w:hAnsi="Arial" w:cs="Arial"/>
          <w:sz w:val="22"/>
          <w:szCs w:val="22"/>
        </w:rPr>
        <w:t>Pierre Daviller</w:t>
      </w:r>
      <w:r w:rsidR="0061269E">
        <w:rPr>
          <w:rFonts w:ascii="Arial" w:hAnsi="Arial" w:cs="Arial"/>
          <w:sz w:val="22"/>
          <w:szCs w:val="22"/>
        </w:rPr>
        <w:t xml:space="preserve"> - </w:t>
      </w:r>
      <w:r w:rsidR="00046A3A" w:rsidRPr="00492861">
        <w:rPr>
          <w:rFonts w:ascii="Arial" w:hAnsi="Arial" w:cs="Arial"/>
          <w:sz w:val="22"/>
          <w:szCs w:val="22"/>
        </w:rPr>
        <w:t xml:space="preserve">06 86 70 02 90 </w:t>
      </w:r>
    </w:p>
    <w:p w:rsidR="00D9008B" w:rsidRPr="00046A3A" w:rsidRDefault="00D9008B" w:rsidP="009E4EF1">
      <w:pPr>
        <w:pStyle w:val="NormalWeb"/>
        <w:spacing w:line="276" w:lineRule="auto"/>
        <w:ind w:left="709"/>
        <w:rPr>
          <w:rFonts w:ascii="Arial" w:hAnsi="Arial" w:cs="Arial"/>
          <w:sz w:val="22"/>
          <w:szCs w:val="22"/>
        </w:rPr>
      </w:pPr>
    </w:p>
    <w:sectPr w:rsidR="00D9008B" w:rsidRPr="00046A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54" w:rsidRDefault="008F2154">
      <w:pPr>
        <w:spacing w:after="0" w:line="240" w:lineRule="auto"/>
      </w:pPr>
      <w:r>
        <w:separator/>
      </w:r>
    </w:p>
  </w:endnote>
  <w:endnote w:type="continuationSeparator" w:id="0">
    <w:p w:rsidR="008F2154" w:rsidRDefault="008F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47" w:rsidRPr="003F50B5" w:rsidRDefault="00046A3A" w:rsidP="00243F47">
    <w:pPr>
      <w:spacing w:after="0" w:line="240" w:lineRule="auto"/>
      <w:jc w:val="center"/>
      <w:rPr>
        <w:sz w:val="16"/>
        <w:szCs w:val="16"/>
      </w:rPr>
    </w:pPr>
    <w:r w:rsidRPr="003F50B5">
      <w:rPr>
        <w:b/>
        <w:sz w:val="16"/>
        <w:szCs w:val="16"/>
      </w:rPr>
      <w:t>Pierre Daviller Formation</w:t>
    </w:r>
    <w:r w:rsidRPr="003F50B5">
      <w:rPr>
        <w:sz w:val="16"/>
        <w:szCs w:val="16"/>
      </w:rPr>
      <w:t xml:space="preserve">  </w:t>
    </w:r>
  </w:p>
  <w:p w:rsidR="00243F47" w:rsidRPr="003F50B5" w:rsidRDefault="00046A3A" w:rsidP="00243F47">
    <w:pPr>
      <w:spacing w:after="0" w:line="240" w:lineRule="auto"/>
      <w:jc w:val="center"/>
      <w:rPr>
        <w:sz w:val="16"/>
        <w:szCs w:val="16"/>
      </w:rPr>
    </w:pPr>
    <w:r w:rsidRPr="003F50B5">
      <w:rPr>
        <w:sz w:val="16"/>
        <w:szCs w:val="16"/>
      </w:rPr>
      <w:t xml:space="preserve">N° de SIRET : 484 112 750 00019 / Code APE - 8559B </w:t>
    </w:r>
  </w:p>
  <w:p w:rsidR="00243F47" w:rsidRPr="003F50B5" w:rsidRDefault="00046A3A" w:rsidP="00243F47">
    <w:pPr>
      <w:spacing w:after="0" w:line="240" w:lineRule="auto"/>
      <w:jc w:val="center"/>
      <w:rPr>
        <w:sz w:val="16"/>
        <w:szCs w:val="16"/>
      </w:rPr>
    </w:pPr>
    <w:r w:rsidRPr="003F50B5">
      <w:rPr>
        <w:sz w:val="16"/>
        <w:szCs w:val="16"/>
      </w:rPr>
      <w:t>Tél : 06 86 70 02 90 - Email : pierre.daviller@free.fr</w:t>
    </w:r>
  </w:p>
  <w:p w:rsidR="00243F47" w:rsidRPr="003F50B5" w:rsidRDefault="00046A3A" w:rsidP="00243F47">
    <w:pPr>
      <w:spacing w:after="0" w:line="240" w:lineRule="auto"/>
      <w:jc w:val="center"/>
      <w:rPr>
        <w:sz w:val="16"/>
        <w:szCs w:val="16"/>
      </w:rPr>
    </w:pPr>
    <w:r w:rsidRPr="003F50B5">
      <w:rPr>
        <w:sz w:val="16"/>
        <w:szCs w:val="16"/>
      </w:rPr>
      <w:t>Site : http</w:t>
    </w:r>
    <w:r>
      <w:rPr>
        <w:sz w:val="16"/>
        <w:szCs w:val="16"/>
      </w:rPr>
      <w:t>s</w:t>
    </w:r>
    <w:r w:rsidRPr="003F50B5">
      <w:rPr>
        <w:sz w:val="16"/>
        <w:szCs w:val="16"/>
      </w:rPr>
      <w:t>://www.pierredaviller.com</w:t>
    </w:r>
  </w:p>
  <w:p w:rsidR="00243F47" w:rsidRDefault="008F2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54" w:rsidRDefault="008F2154">
      <w:pPr>
        <w:spacing w:after="0" w:line="240" w:lineRule="auto"/>
      </w:pPr>
      <w:r>
        <w:separator/>
      </w:r>
    </w:p>
  </w:footnote>
  <w:footnote w:type="continuationSeparator" w:id="0">
    <w:p w:rsidR="008F2154" w:rsidRDefault="008F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7D" w:rsidRDefault="00046A3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16B4A" wp14:editId="446DCF59">
              <wp:simplePos x="0" y="0"/>
              <wp:positionH relativeFrom="column">
                <wp:posOffset>0</wp:posOffset>
              </wp:positionH>
              <wp:positionV relativeFrom="paragraph">
                <wp:posOffset>-137969</wp:posOffset>
              </wp:positionV>
              <wp:extent cx="5940926" cy="823495"/>
              <wp:effectExtent l="0" t="0" r="15875" b="1524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926" cy="823495"/>
                        <a:chOff x="0" y="0"/>
                        <a:chExt cx="5940926" cy="823495"/>
                      </a:xfrm>
                    </wpg:grpSpPr>
                    <wps:wsp>
                      <wps:cNvPr id="31" name="Connecteur droit 31"/>
                      <wps:cNvCnPr/>
                      <wps:spPr>
                        <a:xfrm>
                          <a:off x="50334" y="0"/>
                          <a:ext cx="0" cy="8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Connecteur droit 33"/>
                      <wps:cNvCnPr/>
                      <wps:spPr>
                        <a:xfrm>
                          <a:off x="5855516" y="0"/>
                          <a:ext cx="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Connecteur droit 34"/>
                      <wps:cNvCnPr/>
                      <wps:spPr>
                        <a:xfrm flipH="1">
                          <a:off x="4093828" y="0"/>
                          <a:ext cx="1128295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Connecteur droit 35"/>
                      <wps:cNvCnPr/>
                      <wps:spPr>
                        <a:xfrm flipH="1">
                          <a:off x="4907560" y="0"/>
                          <a:ext cx="572168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Connecteur droit 30"/>
                      <wps:cNvCnPr/>
                      <wps:spPr>
                        <a:xfrm>
                          <a:off x="0" y="50334"/>
                          <a:ext cx="5940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Ellipse 37"/>
                      <wps:cNvSpPr/>
                      <wps:spPr>
                        <a:xfrm>
                          <a:off x="121640" y="381699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Zone de texte 36"/>
                      <wps:cNvSpPr txBox="1"/>
                      <wps:spPr>
                        <a:xfrm>
                          <a:off x="528506" y="411061"/>
                          <a:ext cx="3562545" cy="340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8022A" w:rsidRPr="00C239E0" w:rsidRDefault="00046A3A" w:rsidP="0028022A">
                            <w:pPr>
                              <w:rPr>
                                <w:rFonts w:ascii="Gill Sans Light" w:eastAsia="Gulim" w:hAnsi="Gill Sans Light" w:cs="Gill Sans Light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39E0">
                              <w:rPr>
                                <w:rFonts w:ascii="Gill Sans Light" w:eastAsia="Gulim" w:hAnsi="Gill Sans Light" w:cs="Gill Sans Light" w:hint="cs"/>
                                <w:color w:val="000000" w:themeColor="text1"/>
                                <w:sz w:val="40"/>
                                <w:szCs w:val="40"/>
                              </w:rPr>
                              <w:t>PIERRE DAVILLER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Connecteur droit 32"/>
                      <wps:cNvCnPr/>
                      <wps:spPr>
                        <a:xfrm>
                          <a:off x="0" y="763398"/>
                          <a:ext cx="594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16B4A" id="Groupe 1" o:spid="_x0000_s1026" style="position:absolute;margin-left:0;margin-top:-10.85pt;width:467.8pt;height:64.85pt;z-index:251659264" coordsize="59409,8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">
              <v:line id="Connecteur droit 31" o:spid="_x0000_s1027" style="position:absolute;visibility:visible;mso-wrap-style:square" from="503,0" to="503,8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" strokecolor="black [3200]" strokeweight=".5pt">
                <v:stroke joinstyle="miter"/>
              </v:line>
              <v:line id="Connecteur droit 33" o:spid="_x0000_s1028" style="position:absolute;visibility:visible;mso-wrap-style:square" from="58555,0" to="58555,8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" strokecolor="black [3200]" strokeweight=".5pt">
                <v:stroke joinstyle="miter"/>
              </v:line>
              <v:line id="Connecteur droit 34" o:spid="_x0000_s1029" style="position:absolute;flip:x;visibility:visible;mso-wrap-style:square" from="40938,0" to="52221,8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" strokecolor="black [3200]" strokeweight=".5pt">
                <v:stroke joinstyle="miter"/>
              </v:line>
              <v:line id="Connecteur droit 35" o:spid="_x0000_s1030" style="position:absolute;flip:x;visibility:visible;mso-wrap-style:square" from="49075,0" to="54797,8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" strokecolor="black [3200]" strokeweight=".5pt">
                <v:stroke joinstyle="miter"/>
              </v:line>
              <v:line id="Connecteur droit 30" o:spid="_x0000_s1031" style="position:absolute;visibility:visible;mso-wrap-style:square" from="0,503" to="59409,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" strokecolor="black [3200]" strokeweight=".5pt">
                <v:stroke joinstyle="miter"/>
              </v:line>
              <v:oval id="Ellipse 37" o:spid="_x0000_s1032" style="position:absolute;left:1216;top:3816;width:3715;height:3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" filled="f" strokecolor="black [3213]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33" type="#_x0000_t202" style="position:absolute;left:5285;top:4110;width:35625;height:3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" fillcolor="white [3212]" strokecolor="white [3212]" strokeweight=".5pt">
                <v:textbox>
                  <w:txbxContent>
                    <w:p w:rsidR="0028022A" w:rsidRPr="00C239E0" w:rsidRDefault="00046A3A" w:rsidP="0028022A">
                      <w:pPr>
                        <w:rPr>
                          <w:rFonts w:ascii="Gill Sans Light" w:eastAsia="Gulim" w:hAnsi="Gill Sans Light" w:cs="Gill Sans Light"/>
                          <w:color w:val="000000" w:themeColor="text1"/>
                          <w:sz w:val="40"/>
                          <w:szCs w:val="40"/>
                        </w:rPr>
                      </w:pPr>
                      <w:r w:rsidRPr="00C239E0">
                        <w:rPr>
                          <w:rFonts w:ascii="Gill Sans Light" w:eastAsia="Gulim" w:hAnsi="Gill Sans Light" w:cs="Gill Sans Light" w:hint="cs"/>
                          <w:color w:val="000000" w:themeColor="text1"/>
                          <w:sz w:val="40"/>
                          <w:szCs w:val="40"/>
                        </w:rPr>
                        <w:t>PIERRE DAVILLER FORMATION</w:t>
                      </w:r>
                    </w:p>
                  </w:txbxContent>
                </v:textbox>
              </v:shape>
              <v:line id="Connecteur droit 32" o:spid="_x0000_s1034" style="position:absolute;visibility:visible;mso-wrap-style:square" from="0,7633" to="59404,76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&#13;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545D"/>
    <w:multiLevelType w:val="hybridMultilevel"/>
    <w:tmpl w:val="896C58F0"/>
    <w:lvl w:ilvl="0" w:tplc="61B240B4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C29D7"/>
    <w:multiLevelType w:val="hybridMultilevel"/>
    <w:tmpl w:val="9A509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3A"/>
    <w:rsid w:val="000468AB"/>
    <w:rsid w:val="00046A3A"/>
    <w:rsid w:val="00122D6C"/>
    <w:rsid w:val="001748F9"/>
    <w:rsid w:val="001E5EF5"/>
    <w:rsid w:val="0020667B"/>
    <w:rsid w:val="0031029A"/>
    <w:rsid w:val="003D4334"/>
    <w:rsid w:val="003F43EB"/>
    <w:rsid w:val="004000E1"/>
    <w:rsid w:val="00492861"/>
    <w:rsid w:val="0061269E"/>
    <w:rsid w:val="006576AF"/>
    <w:rsid w:val="007E2842"/>
    <w:rsid w:val="00892AA5"/>
    <w:rsid w:val="008F2154"/>
    <w:rsid w:val="009844BD"/>
    <w:rsid w:val="009E4EF1"/>
    <w:rsid w:val="00AB43E9"/>
    <w:rsid w:val="00B20747"/>
    <w:rsid w:val="00C73CF1"/>
    <w:rsid w:val="00D061A9"/>
    <w:rsid w:val="00D9008B"/>
    <w:rsid w:val="00EF5485"/>
    <w:rsid w:val="00F22B54"/>
    <w:rsid w:val="00F82F5B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07EC9"/>
  <w15:chartTrackingRefBased/>
  <w15:docId w15:val="{A6EE8A33-C9C1-2C41-A334-5957BE2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3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A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3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4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3A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46A3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46A3A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492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is-st-etien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-st-etien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2022-04-15T12:42:00Z</cp:lastPrinted>
  <dcterms:created xsi:type="dcterms:W3CDTF">2022-04-15T12:43:00Z</dcterms:created>
  <dcterms:modified xsi:type="dcterms:W3CDTF">2024-01-04T21:42:00Z</dcterms:modified>
</cp:coreProperties>
</file>